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C590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9D5BBD">
        <w:rPr>
          <w:rFonts w:ascii="Times New Roman" w:hAnsi="Times New Roman" w:cs="Times New Roman"/>
          <w:b/>
          <w:sz w:val="24"/>
          <w:szCs w:val="24"/>
        </w:rPr>
        <w:t>50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AC5B64" w:rsidRPr="00833E5F" w:rsidRDefault="00AC5B64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C590F">
        <w:rPr>
          <w:rFonts w:ascii="Times New Roman" w:hAnsi="Times New Roman" w:cs="Times New Roman"/>
          <w:sz w:val="24"/>
          <w:szCs w:val="24"/>
        </w:rPr>
        <w:t>26</w:t>
      </w:r>
      <w:r w:rsidRPr="00833E5F">
        <w:rPr>
          <w:rFonts w:ascii="Times New Roman" w:hAnsi="Times New Roman" w:cs="Times New Roman"/>
          <w:sz w:val="24"/>
          <w:szCs w:val="24"/>
        </w:rPr>
        <w:t>.06.2025 г., преписка № КЗК-</w:t>
      </w:r>
      <w:r w:rsidR="009D5BBD">
        <w:rPr>
          <w:rFonts w:ascii="Times New Roman" w:hAnsi="Times New Roman" w:cs="Times New Roman"/>
          <w:sz w:val="24"/>
          <w:szCs w:val="24"/>
        </w:rPr>
        <w:t>423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C590F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9D5BBD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D5BBD" w:rsidRPr="00E936A0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9D5BBD" w:rsidRPr="00E936A0">
        <w:rPr>
          <w:rFonts w:ascii="Times New Roman" w:hAnsi="Times New Roman"/>
          <w:color w:val="000000"/>
          <w:sz w:val="24"/>
          <w:szCs w:val="24"/>
          <w:lang w:eastAsia="bg-BG"/>
        </w:rPr>
        <w:t>Солитех</w:t>
      </w:r>
      <w:proofErr w:type="spellEnd"/>
      <w:r w:rsidR="009D5BBD" w:rsidRPr="00E936A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B081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9D5BBD" w:rsidRPr="00E936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ИА „Проучване и поддържане на</w:t>
      </w:r>
      <w:r w:rsidR="001B081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D5BBD" w:rsidRPr="00E936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река Дунав“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1B0814">
        <w:rPr>
          <w:rFonts w:ascii="Times New Roman" w:hAnsi="Times New Roman" w:cs="Times New Roman"/>
          <w:color w:val="000000" w:themeColor="text1"/>
          <w:sz w:val="24"/>
          <w:szCs w:val="24"/>
        </w:rPr>
        <w:t>Р. Х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833E5F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1128A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9D5BBD" w:rsidRPr="00E936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D5BBD" w:rsidRPr="00E936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Балкантел</w:t>
      </w:r>
      <w:proofErr w:type="spellEnd"/>
      <w:r w:rsidR="009D5BBD" w:rsidRPr="00E936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91128A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1B0814">
        <w:rPr>
          <w:rFonts w:ascii="Times New Roman" w:hAnsi="Times New Roman"/>
          <w:color w:val="000000" w:themeColor="text1"/>
          <w:sz w:val="24"/>
          <w:szCs w:val="24"/>
        </w:rPr>
        <w:t xml:space="preserve"> от юр. Ц. Б</w:t>
      </w:r>
      <w:r w:rsidRPr="0091128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1B0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0814" w:rsidRPr="00833E5F" w:rsidRDefault="001B0814" w:rsidP="001B08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B0814" w:rsidRPr="00833E5F" w:rsidRDefault="001B0814" w:rsidP="001B08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1B0814" w:rsidRPr="00833E5F" w:rsidRDefault="001B0814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1B0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0814" w:rsidRPr="00833E5F" w:rsidRDefault="001B0814" w:rsidP="001B08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B0814" w:rsidRPr="00833E5F" w:rsidRDefault="001B0814" w:rsidP="001B08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5B64" w:rsidRDefault="00AC5B6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Default="00AC5B6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B64">
        <w:rPr>
          <w:rFonts w:ascii="Times New Roman" w:hAnsi="Times New Roman" w:cs="Times New Roman"/>
          <w:sz w:val="24"/>
          <w:szCs w:val="24"/>
        </w:rPr>
        <w:t>Докладвам, постъпилото на 25.06.2025 г. допълнително становище към жалба от жалбоподателя „</w:t>
      </w:r>
      <w:proofErr w:type="spellStart"/>
      <w:r w:rsidRPr="00AC5B64">
        <w:rPr>
          <w:rFonts w:ascii="Times New Roman" w:hAnsi="Times New Roman" w:cs="Times New Roman"/>
          <w:sz w:val="24"/>
          <w:szCs w:val="24"/>
        </w:rPr>
        <w:t>Солитех</w:t>
      </w:r>
      <w:proofErr w:type="spellEnd"/>
      <w:r w:rsidRPr="00AC5B64">
        <w:rPr>
          <w:rFonts w:ascii="Times New Roman" w:hAnsi="Times New Roman" w:cs="Times New Roman"/>
          <w:sz w:val="24"/>
          <w:szCs w:val="24"/>
        </w:rPr>
        <w:t>“ АД.</w:t>
      </w:r>
    </w:p>
    <w:p w:rsidR="00AC5B64" w:rsidRDefault="00AC5B6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B64" w:rsidRPr="00833E5F" w:rsidRDefault="00AC5B64" w:rsidP="00AC5B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проц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представител на възложителя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5B64" w:rsidRDefault="00AC5B64" w:rsidP="00AC5B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Познавате ли това становище?</w:t>
      </w:r>
    </w:p>
    <w:p w:rsidR="00AC5B64" w:rsidRDefault="00AC5B64" w:rsidP="00AC5B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B64" w:rsidRDefault="00AC5B64" w:rsidP="00AC5B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6709ED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709ED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C5B64" w:rsidRDefault="00AC5B64" w:rsidP="00AC5B64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Да.</w:t>
      </w:r>
    </w:p>
    <w:p w:rsidR="00AC5B64" w:rsidRPr="00AC5B64" w:rsidRDefault="00AC5B64" w:rsidP="00AC5B64">
      <w:pPr>
        <w:pStyle w:val="ListParagraph"/>
        <w:spacing w:after="0" w:line="264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1B0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709ED" w:rsidRDefault="00833E5F" w:rsidP="003B1F8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3B1F8C">
        <w:rPr>
          <w:rFonts w:ascii="Times New Roman" w:hAnsi="Times New Roman" w:cs="Times New Roman"/>
          <w:sz w:val="24"/>
          <w:szCs w:val="24"/>
        </w:rPr>
        <w:t xml:space="preserve">По отношение на </w:t>
      </w:r>
      <w:r w:rsidRPr="00833E5F">
        <w:rPr>
          <w:rFonts w:ascii="Times New Roman" w:hAnsi="Times New Roman" w:cs="Times New Roman"/>
          <w:sz w:val="24"/>
          <w:szCs w:val="24"/>
        </w:rPr>
        <w:t>жалбата</w:t>
      </w:r>
      <w:r w:rsidR="003B1F8C">
        <w:rPr>
          <w:rFonts w:ascii="Times New Roman" w:hAnsi="Times New Roman" w:cs="Times New Roman"/>
          <w:sz w:val="24"/>
          <w:szCs w:val="24"/>
        </w:rPr>
        <w:t xml:space="preserve"> считам, че същата е неоснователна и недоказана, като не са налице </w:t>
      </w:r>
      <w:proofErr w:type="spellStart"/>
      <w:r w:rsidR="003B1F8C">
        <w:rPr>
          <w:rFonts w:ascii="Times New Roman" w:hAnsi="Times New Roman" w:cs="Times New Roman"/>
          <w:sz w:val="24"/>
          <w:szCs w:val="24"/>
        </w:rPr>
        <w:t>релевираните</w:t>
      </w:r>
      <w:proofErr w:type="spellEnd"/>
      <w:r w:rsidR="003B1F8C">
        <w:rPr>
          <w:rFonts w:ascii="Times New Roman" w:hAnsi="Times New Roman" w:cs="Times New Roman"/>
          <w:sz w:val="24"/>
          <w:szCs w:val="24"/>
        </w:rPr>
        <w:t xml:space="preserve"> о</w:t>
      </w:r>
      <w:r w:rsidR="003B1F8C" w:rsidRPr="003B1F8C">
        <w:rPr>
          <w:rFonts w:ascii="Times New Roman" w:hAnsi="Times New Roman" w:cs="Times New Roman"/>
          <w:sz w:val="24"/>
          <w:szCs w:val="24"/>
        </w:rPr>
        <w:t>т жа</w:t>
      </w:r>
      <w:r w:rsidR="003B1F8C">
        <w:rPr>
          <w:rFonts w:ascii="Times New Roman" w:hAnsi="Times New Roman" w:cs="Times New Roman"/>
          <w:sz w:val="24"/>
          <w:szCs w:val="24"/>
        </w:rPr>
        <w:t>л</w:t>
      </w:r>
      <w:r w:rsidR="003B1F8C" w:rsidRPr="003B1F8C">
        <w:rPr>
          <w:rFonts w:ascii="Times New Roman" w:hAnsi="Times New Roman" w:cs="Times New Roman"/>
          <w:sz w:val="24"/>
          <w:szCs w:val="24"/>
        </w:rPr>
        <w:t>б</w:t>
      </w:r>
      <w:r w:rsidR="003B1F8C">
        <w:rPr>
          <w:rFonts w:ascii="Times New Roman" w:hAnsi="Times New Roman" w:cs="Times New Roman"/>
          <w:sz w:val="24"/>
          <w:szCs w:val="24"/>
        </w:rPr>
        <w:t>о</w:t>
      </w:r>
      <w:r w:rsidR="004768B7">
        <w:rPr>
          <w:rFonts w:ascii="Times New Roman" w:hAnsi="Times New Roman" w:cs="Times New Roman"/>
          <w:sz w:val="24"/>
          <w:szCs w:val="24"/>
        </w:rPr>
        <w:t>подателя п</w:t>
      </w:r>
      <w:r w:rsidR="003B1F8C" w:rsidRPr="003B1F8C">
        <w:rPr>
          <w:rFonts w:ascii="Times New Roman" w:hAnsi="Times New Roman" w:cs="Times New Roman"/>
          <w:sz w:val="24"/>
          <w:szCs w:val="24"/>
        </w:rPr>
        <w:t>ороци и подробно съм изложила своите съображения в представ</w:t>
      </w:r>
      <w:r w:rsidR="004768B7">
        <w:rPr>
          <w:rFonts w:ascii="Times New Roman" w:hAnsi="Times New Roman" w:cs="Times New Roman"/>
          <w:sz w:val="24"/>
          <w:szCs w:val="24"/>
        </w:rPr>
        <w:t>е</w:t>
      </w:r>
      <w:r w:rsidR="003B1F8C" w:rsidRPr="003B1F8C">
        <w:rPr>
          <w:rFonts w:ascii="Times New Roman" w:hAnsi="Times New Roman" w:cs="Times New Roman"/>
          <w:sz w:val="24"/>
          <w:szCs w:val="24"/>
        </w:rPr>
        <w:t>н</w:t>
      </w:r>
      <w:r w:rsidR="004768B7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3B1F8C" w:rsidRPr="003B1F8C">
        <w:rPr>
          <w:rFonts w:ascii="Times New Roman" w:hAnsi="Times New Roman" w:cs="Times New Roman"/>
          <w:sz w:val="24"/>
          <w:szCs w:val="24"/>
        </w:rPr>
        <w:t>то становище</w:t>
      </w:r>
      <w:r w:rsidR="006709ED">
        <w:rPr>
          <w:rFonts w:ascii="Times New Roman" w:hAnsi="Times New Roman" w:cs="Times New Roman"/>
          <w:sz w:val="24"/>
          <w:szCs w:val="24"/>
        </w:rPr>
        <w:t>. М</w:t>
      </w:r>
      <w:r w:rsidR="003B1F8C" w:rsidRPr="003B1F8C">
        <w:rPr>
          <w:rFonts w:ascii="Times New Roman" w:hAnsi="Times New Roman" w:cs="Times New Roman"/>
          <w:sz w:val="24"/>
          <w:szCs w:val="24"/>
        </w:rPr>
        <w:t xml:space="preserve">оля да оставите решението на изпълнителния директор на Изпълнителна агенция </w:t>
      </w:r>
      <w:r w:rsidR="006709ED">
        <w:rPr>
          <w:rFonts w:ascii="Times New Roman" w:hAnsi="Times New Roman" w:cs="Times New Roman"/>
          <w:sz w:val="24"/>
          <w:szCs w:val="24"/>
        </w:rPr>
        <w:t>„П</w:t>
      </w:r>
      <w:r w:rsidR="003B1F8C" w:rsidRPr="003B1F8C">
        <w:rPr>
          <w:rFonts w:ascii="Times New Roman" w:hAnsi="Times New Roman" w:cs="Times New Roman"/>
          <w:sz w:val="24"/>
          <w:szCs w:val="24"/>
        </w:rPr>
        <w:t>роучване и поддържане на река Дунав</w:t>
      </w:r>
      <w:r w:rsidR="006709ED">
        <w:rPr>
          <w:rFonts w:ascii="Times New Roman" w:hAnsi="Times New Roman" w:cs="Times New Roman"/>
          <w:sz w:val="24"/>
          <w:szCs w:val="24"/>
        </w:rPr>
        <w:t>“</w:t>
      </w:r>
      <w:r w:rsidR="003B1F8C" w:rsidRPr="003B1F8C">
        <w:rPr>
          <w:rFonts w:ascii="Times New Roman" w:hAnsi="Times New Roman" w:cs="Times New Roman"/>
          <w:sz w:val="24"/>
          <w:szCs w:val="24"/>
        </w:rPr>
        <w:t xml:space="preserve"> в сила, като правилно и законосъобразно</w:t>
      </w:r>
      <w:r w:rsidR="006709ED">
        <w:rPr>
          <w:rFonts w:ascii="Times New Roman" w:hAnsi="Times New Roman" w:cs="Times New Roman"/>
          <w:sz w:val="24"/>
          <w:szCs w:val="24"/>
        </w:rPr>
        <w:t>.</w:t>
      </w:r>
    </w:p>
    <w:p w:rsidR="00833E5F" w:rsidRDefault="003B1F8C" w:rsidP="006709E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F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0814" w:rsidRPr="00833E5F" w:rsidRDefault="001B0814" w:rsidP="001B08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B0814" w:rsidRPr="00833E5F" w:rsidRDefault="001B0814" w:rsidP="006709E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6709ED">
        <w:rPr>
          <w:rFonts w:ascii="Times New Roman" w:hAnsi="Times New Roman" w:cs="Times New Roman"/>
          <w:sz w:val="24"/>
          <w:szCs w:val="24"/>
        </w:rPr>
        <w:t>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6709ED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>Поддържам становището. Нямам</w:t>
      </w:r>
      <w:r w:rsidR="006709ED">
        <w:rPr>
          <w:rFonts w:ascii="Times New Roman" w:hAnsi="Times New Roman" w:cs="Times New Roman"/>
          <w:sz w:val="24"/>
          <w:szCs w:val="24"/>
        </w:rPr>
        <w:t>е</w:t>
      </w:r>
      <w:r w:rsidRPr="00825D60">
        <w:rPr>
          <w:rFonts w:ascii="Times New Roman" w:hAnsi="Times New Roman" w:cs="Times New Roman"/>
          <w:sz w:val="24"/>
          <w:szCs w:val="24"/>
        </w:rPr>
        <w:t xml:space="preserve"> доказателствени искания. </w:t>
      </w:r>
    </w:p>
    <w:p w:rsidR="001B0814" w:rsidRPr="001B0814" w:rsidRDefault="001B081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09ED" w:rsidRPr="00833E5F" w:rsidRDefault="006709ED" w:rsidP="006709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709ED" w:rsidRPr="00833E5F" w:rsidRDefault="006709ED" w:rsidP="006709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Като се запозна с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доказателствата, </w:t>
      </w:r>
      <w:r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6709ED" w:rsidRPr="00833E5F" w:rsidRDefault="006709ED" w:rsidP="006709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09ED" w:rsidRPr="00833E5F" w:rsidRDefault="006709ED" w:rsidP="006709E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709ED" w:rsidRPr="00833E5F" w:rsidRDefault="006709ED" w:rsidP="006709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9ED" w:rsidRPr="00833E5F" w:rsidRDefault="006709ED" w:rsidP="006709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6709ED" w:rsidRDefault="006709E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709ED" w:rsidRPr="00833E5F" w:rsidRDefault="006709ED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1B0814">
        <w:rPr>
          <w:rFonts w:ascii="Times New Roman" w:hAnsi="Times New Roman" w:cs="Times New Roman"/>
          <w:sz w:val="24"/>
          <w:szCs w:val="24"/>
        </w:rPr>
        <w:t>Р. Х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2D3C58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709ED">
        <w:rPr>
          <w:rFonts w:ascii="Times New Roman" w:hAnsi="Times New Roman" w:cs="Times New Roman"/>
          <w:sz w:val="24"/>
          <w:szCs w:val="24"/>
        </w:rPr>
        <w:t>Моля да оставите решението за избор на изпълнител в сила п</w:t>
      </w:r>
      <w:r w:rsidR="006709ED" w:rsidRPr="006709ED">
        <w:rPr>
          <w:rFonts w:ascii="Times New Roman" w:hAnsi="Times New Roman" w:cs="Times New Roman"/>
          <w:sz w:val="24"/>
          <w:szCs w:val="24"/>
        </w:rPr>
        <w:t>о отношение на процесната обществена поръчка и да отхвърлите жалбата</w:t>
      </w:r>
      <w:r w:rsidR="002D3C58">
        <w:rPr>
          <w:rFonts w:ascii="Times New Roman" w:hAnsi="Times New Roman" w:cs="Times New Roman"/>
          <w:sz w:val="24"/>
          <w:szCs w:val="24"/>
        </w:rPr>
        <w:t>,</w:t>
      </w:r>
      <w:r w:rsidR="006709ED" w:rsidRPr="006709ED">
        <w:rPr>
          <w:rFonts w:ascii="Times New Roman" w:hAnsi="Times New Roman" w:cs="Times New Roman"/>
          <w:sz w:val="24"/>
          <w:szCs w:val="24"/>
        </w:rPr>
        <w:t xml:space="preserve"> като недоказан</w:t>
      </w:r>
      <w:r w:rsidR="002D3C58">
        <w:rPr>
          <w:rFonts w:ascii="Times New Roman" w:hAnsi="Times New Roman" w:cs="Times New Roman"/>
          <w:sz w:val="24"/>
          <w:szCs w:val="24"/>
        </w:rPr>
        <w:t>а,</w:t>
      </w:r>
      <w:r w:rsidR="006709ED" w:rsidRPr="006709ED">
        <w:rPr>
          <w:rFonts w:ascii="Times New Roman" w:hAnsi="Times New Roman" w:cs="Times New Roman"/>
          <w:sz w:val="24"/>
          <w:szCs w:val="24"/>
        </w:rPr>
        <w:t xml:space="preserve"> неоснова</w:t>
      </w:r>
      <w:r w:rsidR="002D3C58">
        <w:rPr>
          <w:rFonts w:ascii="Times New Roman" w:hAnsi="Times New Roman" w:cs="Times New Roman"/>
          <w:sz w:val="24"/>
          <w:szCs w:val="24"/>
        </w:rPr>
        <w:t>телна</w:t>
      </w:r>
      <w:r w:rsidR="006709ED" w:rsidRPr="006709ED">
        <w:rPr>
          <w:rFonts w:ascii="Times New Roman" w:hAnsi="Times New Roman" w:cs="Times New Roman"/>
          <w:sz w:val="24"/>
          <w:szCs w:val="24"/>
        </w:rPr>
        <w:t xml:space="preserve"> и необоснована</w:t>
      </w:r>
      <w:r w:rsidR="002D3C58">
        <w:rPr>
          <w:rFonts w:ascii="Times New Roman" w:hAnsi="Times New Roman" w:cs="Times New Roman"/>
          <w:sz w:val="24"/>
          <w:szCs w:val="24"/>
        </w:rPr>
        <w:t>. М</w:t>
      </w:r>
      <w:r w:rsidR="006709ED" w:rsidRPr="006709ED">
        <w:rPr>
          <w:rFonts w:ascii="Times New Roman" w:hAnsi="Times New Roman" w:cs="Times New Roman"/>
          <w:sz w:val="24"/>
          <w:szCs w:val="24"/>
        </w:rPr>
        <w:t xml:space="preserve">оля да ни присъдете юрисконсултско възнаграждение, като прилагам списък на разноските. 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0814" w:rsidRDefault="001B0814" w:rsidP="001B08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Б.:</w:t>
      </w:r>
    </w:p>
    <w:p w:rsidR="002D3C58" w:rsidRDefault="001B0814" w:rsidP="002D3C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 </w:t>
      </w:r>
      <w:r w:rsidR="002D3C58">
        <w:rPr>
          <w:rFonts w:ascii="Times New Roman" w:hAnsi="Times New Roman" w:cs="Times New Roman"/>
          <w:sz w:val="24"/>
          <w:szCs w:val="24"/>
        </w:rPr>
        <w:t>Уважаема комисия, моля да оставите без у</w:t>
      </w:r>
      <w:r w:rsidR="002D3C58" w:rsidRPr="006709ED">
        <w:rPr>
          <w:rFonts w:ascii="Times New Roman" w:hAnsi="Times New Roman" w:cs="Times New Roman"/>
          <w:sz w:val="24"/>
          <w:szCs w:val="24"/>
        </w:rPr>
        <w:t xml:space="preserve">важение жалбата </w:t>
      </w:r>
      <w:r w:rsidR="002D3C58">
        <w:rPr>
          <w:rFonts w:ascii="Times New Roman" w:hAnsi="Times New Roman" w:cs="Times New Roman"/>
          <w:sz w:val="24"/>
          <w:szCs w:val="24"/>
        </w:rPr>
        <w:t>по</w:t>
      </w:r>
      <w:r w:rsidR="002D3C58" w:rsidRPr="006709ED">
        <w:rPr>
          <w:rFonts w:ascii="Times New Roman" w:hAnsi="Times New Roman" w:cs="Times New Roman"/>
          <w:sz w:val="24"/>
          <w:szCs w:val="24"/>
        </w:rPr>
        <w:t xml:space="preserve"> аргументите</w:t>
      </w:r>
      <w:r w:rsidR="002D3C58">
        <w:rPr>
          <w:rFonts w:ascii="Times New Roman" w:hAnsi="Times New Roman" w:cs="Times New Roman"/>
          <w:sz w:val="24"/>
          <w:szCs w:val="24"/>
        </w:rPr>
        <w:t>,</w:t>
      </w:r>
      <w:r w:rsidR="002D3C58" w:rsidRPr="006709ED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2D3C58">
        <w:rPr>
          <w:rFonts w:ascii="Times New Roman" w:hAnsi="Times New Roman" w:cs="Times New Roman"/>
          <w:sz w:val="24"/>
          <w:szCs w:val="24"/>
        </w:rPr>
        <w:t>о</w:t>
      </w:r>
      <w:r w:rsidR="002D3C58" w:rsidRPr="006709ED">
        <w:rPr>
          <w:rFonts w:ascii="Times New Roman" w:hAnsi="Times New Roman" w:cs="Times New Roman"/>
          <w:sz w:val="24"/>
          <w:szCs w:val="24"/>
        </w:rPr>
        <w:t xml:space="preserve"> изложени в</w:t>
      </w:r>
      <w:r w:rsidR="002D3C58">
        <w:rPr>
          <w:rFonts w:ascii="Times New Roman" w:hAnsi="Times New Roman" w:cs="Times New Roman"/>
          <w:sz w:val="24"/>
          <w:szCs w:val="24"/>
        </w:rPr>
        <w:t xml:space="preserve"> </w:t>
      </w:r>
      <w:r w:rsidR="002D3C58" w:rsidRPr="006709ED">
        <w:rPr>
          <w:rFonts w:ascii="Times New Roman" w:hAnsi="Times New Roman" w:cs="Times New Roman"/>
          <w:sz w:val="24"/>
          <w:szCs w:val="24"/>
        </w:rPr>
        <w:t xml:space="preserve">становището </w:t>
      </w:r>
      <w:r w:rsidR="002D3C58">
        <w:rPr>
          <w:rFonts w:ascii="Times New Roman" w:hAnsi="Times New Roman" w:cs="Times New Roman"/>
          <w:sz w:val="24"/>
          <w:szCs w:val="24"/>
        </w:rPr>
        <w:t>н</w:t>
      </w:r>
      <w:r w:rsidR="002D3C58" w:rsidRPr="006709ED">
        <w:rPr>
          <w:rFonts w:ascii="Times New Roman" w:hAnsi="Times New Roman" w:cs="Times New Roman"/>
          <w:sz w:val="24"/>
          <w:szCs w:val="24"/>
        </w:rPr>
        <w:t>и и</w:t>
      </w:r>
      <w:r w:rsidR="002D3C58">
        <w:rPr>
          <w:rFonts w:ascii="Times New Roman" w:hAnsi="Times New Roman" w:cs="Times New Roman"/>
          <w:sz w:val="24"/>
          <w:szCs w:val="24"/>
        </w:rPr>
        <w:t xml:space="preserve"> с</w:t>
      </w:r>
      <w:r w:rsidR="002D3C58" w:rsidRPr="006709ED">
        <w:rPr>
          <w:rFonts w:ascii="Times New Roman" w:hAnsi="Times New Roman" w:cs="Times New Roman"/>
          <w:sz w:val="24"/>
          <w:szCs w:val="24"/>
        </w:rPr>
        <w:t>читаме</w:t>
      </w:r>
      <w:r w:rsidR="002D3C58">
        <w:rPr>
          <w:rFonts w:ascii="Times New Roman" w:hAnsi="Times New Roman" w:cs="Times New Roman"/>
          <w:sz w:val="24"/>
          <w:szCs w:val="24"/>
        </w:rPr>
        <w:t>,</w:t>
      </w:r>
      <w:r w:rsidR="002D3C58" w:rsidRPr="006709ED">
        <w:rPr>
          <w:rFonts w:ascii="Times New Roman" w:hAnsi="Times New Roman" w:cs="Times New Roman"/>
          <w:sz w:val="24"/>
          <w:szCs w:val="24"/>
        </w:rPr>
        <w:t xml:space="preserve"> че същата </w:t>
      </w:r>
      <w:r w:rsidR="002D3C58">
        <w:rPr>
          <w:rFonts w:ascii="Times New Roman" w:hAnsi="Times New Roman" w:cs="Times New Roman"/>
          <w:sz w:val="24"/>
          <w:szCs w:val="24"/>
        </w:rPr>
        <w:t xml:space="preserve">е </w:t>
      </w:r>
      <w:r w:rsidR="002D3C58" w:rsidRPr="006709ED">
        <w:rPr>
          <w:rFonts w:ascii="Times New Roman" w:hAnsi="Times New Roman" w:cs="Times New Roman"/>
          <w:sz w:val="24"/>
          <w:szCs w:val="24"/>
        </w:rPr>
        <w:t>изцяло неоснователна и недоказана</w:t>
      </w:r>
      <w:r w:rsidR="002D3C58">
        <w:rPr>
          <w:rFonts w:ascii="Times New Roman" w:hAnsi="Times New Roman" w:cs="Times New Roman"/>
          <w:sz w:val="24"/>
          <w:szCs w:val="24"/>
        </w:rPr>
        <w:t>. П</w:t>
      </w:r>
      <w:r w:rsidR="002D3C58" w:rsidRPr="006709ED">
        <w:rPr>
          <w:rFonts w:ascii="Times New Roman" w:hAnsi="Times New Roman" w:cs="Times New Roman"/>
          <w:sz w:val="24"/>
          <w:szCs w:val="24"/>
        </w:rPr>
        <w:t>ре</w:t>
      </w:r>
      <w:r w:rsidR="002D3C58">
        <w:rPr>
          <w:rFonts w:ascii="Times New Roman" w:hAnsi="Times New Roman" w:cs="Times New Roman"/>
          <w:sz w:val="24"/>
          <w:szCs w:val="24"/>
        </w:rPr>
        <w:t>т</w:t>
      </w:r>
      <w:r w:rsidR="002D3C58" w:rsidRPr="006709ED">
        <w:rPr>
          <w:rFonts w:ascii="Times New Roman" w:hAnsi="Times New Roman" w:cs="Times New Roman"/>
          <w:sz w:val="24"/>
          <w:szCs w:val="24"/>
        </w:rPr>
        <w:t xml:space="preserve">ендираме разноски в размер </w:t>
      </w:r>
      <w:r w:rsidR="002D3C58">
        <w:rPr>
          <w:rFonts w:ascii="Times New Roman" w:hAnsi="Times New Roman" w:cs="Times New Roman"/>
          <w:sz w:val="24"/>
          <w:szCs w:val="24"/>
        </w:rPr>
        <w:t xml:space="preserve">на </w:t>
      </w:r>
      <w:r w:rsidR="002D3C58" w:rsidRPr="006709ED">
        <w:rPr>
          <w:rFonts w:ascii="Times New Roman" w:hAnsi="Times New Roman" w:cs="Times New Roman"/>
          <w:sz w:val="24"/>
          <w:szCs w:val="24"/>
        </w:rPr>
        <w:t>юрисконсултско възнаграждение. Представям списък.</w:t>
      </w:r>
    </w:p>
    <w:p w:rsidR="001B0814" w:rsidRDefault="001B0814" w:rsidP="001B08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11C" w:rsidRDefault="005F411C">
      <w:pPr>
        <w:spacing w:after="0" w:line="240" w:lineRule="auto"/>
      </w:pPr>
      <w:r>
        <w:separator/>
      </w:r>
    </w:p>
  </w:endnote>
  <w:endnote w:type="continuationSeparator" w:id="0">
    <w:p w:rsidR="005F411C" w:rsidRDefault="005F4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68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F41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11C" w:rsidRDefault="005F411C">
      <w:pPr>
        <w:spacing w:after="0" w:line="240" w:lineRule="auto"/>
      </w:pPr>
      <w:r>
        <w:separator/>
      </w:r>
    </w:p>
  </w:footnote>
  <w:footnote w:type="continuationSeparator" w:id="0">
    <w:p w:rsidR="005F411C" w:rsidRDefault="005F41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132103"/>
    <w:multiLevelType w:val="hybridMultilevel"/>
    <w:tmpl w:val="8F483DF2"/>
    <w:lvl w:ilvl="0" w:tplc="2110A46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0548"/>
    <w:rsid w:val="00070B6E"/>
    <w:rsid w:val="001B0814"/>
    <w:rsid w:val="001E31DF"/>
    <w:rsid w:val="002D3C58"/>
    <w:rsid w:val="003A4093"/>
    <w:rsid w:val="003B1F8C"/>
    <w:rsid w:val="004768B7"/>
    <w:rsid w:val="004A0AC4"/>
    <w:rsid w:val="005F411C"/>
    <w:rsid w:val="006709ED"/>
    <w:rsid w:val="00685FEB"/>
    <w:rsid w:val="00704C2F"/>
    <w:rsid w:val="007916CD"/>
    <w:rsid w:val="007C3E47"/>
    <w:rsid w:val="00825D60"/>
    <w:rsid w:val="00833E5F"/>
    <w:rsid w:val="0091128A"/>
    <w:rsid w:val="009D5BBD"/>
    <w:rsid w:val="00AC5B64"/>
    <w:rsid w:val="00BB22C9"/>
    <w:rsid w:val="00DC590F"/>
    <w:rsid w:val="00F4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4D15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AC5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2565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2025-06-27T07:53:00Z</dcterms:created>
  <dcterms:modified xsi:type="dcterms:W3CDTF">2025-06-27T07:53:00Z</dcterms:modified>
</cp:coreProperties>
</file>